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73C39" w:rsidRDefault="0045129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СОГЛАСИЕ</w:t>
      </w:r>
    </w:p>
    <w:p w14:paraId="00000002" w14:textId="77777777" w:rsidR="00573C39" w:rsidRDefault="0045129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родителя (законного представителя)</w:t>
      </w:r>
    </w:p>
    <w:p w14:paraId="00000003" w14:textId="77777777" w:rsidR="00573C39" w:rsidRDefault="0045129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участие несовершеннолетнего в проекте Дома культуры «ГЭС-2»</w:t>
      </w:r>
    </w:p>
    <w:p w14:paraId="00000004" w14:textId="77777777" w:rsidR="00573C39" w:rsidRDefault="0045129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на обработку персональных данных несовершеннолетнего</w:t>
      </w:r>
    </w:p>
    <w:p w14:paraId="00000005" w14:textId="77777777" w:rsidR="00573C39" w:rsidRDefault="00451296">
      <w:pPr>
        <w:ind w:firstLine="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6" w14:textId="77777777" w:rsidR="00573C39" w:rsidRDefault="00451296">
      <w:pPr>
        <w:spacing w:after="120"/>
        <w:ind w:firstLine="70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Я, ________________________________________________________________________, </w:t>
      </w:r>
      <w:r>
        <w:rPr>
          <w:rFonts w:ascii="Times New Roman" w:eastAsia="Times New Roman" w:hAnsi="Times New Roman" w:cs="Times New Roman"/>
          <w:i/>
        </w:rPr>
        <w:t>(Фамилия, имя, отчество полностью)</w:t>
      </w:r>
    </w:p>
    <w:p w14:paraId="00000007" w14:textId="77777777" w:rsidR="00573C39" w:rsidRDefault="00451296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серии ________ номер ________________, кем и когда выдан ___________________</w:t>
      </w:r>
    </w:p>
    <w:p w14:paraId="00000008" w14:textId="77777777" w:rsidR="00573C39" w:rsidRDefault="00451296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_______________________________________________________________________________,</w:t>
      </w:r>
    </w:p>
    <w:p w14:paraId="00000009" w14:textId="77777777" w:rsidR="00573C39" w:rsidRDefault="00451296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код подразделения _____________, проживающий по адресу:</w:t>
      </w:r>
      <w:r>
        <w:rPr>
          <w:rFonts w:ascii="Times New Roman" w:eastAsia="Times New Roman" w:hAnsi="Times New Roman" w:cs="Times New Roman"/>
        </w:rPr>
        <w:t xml:space="preserve"> __________________________</w:t>
      </w:r>
    </w:p>
    <w:p w14:paraId="0000000A" w14:textId="77777777" w:rsidR="00573C39" w:rsidRDefault="004512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_______________________________________________________________________________,</w:t>
      </w:r>
    </w:p>
    <w:p w14:paraId="0000000B" w14:textId="77777777" w:rsidR="00573C39" w:rsidRDefault="00451296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(Адрес регистрации по месту жительства)</w:t>
      </w:r>
    </w:p>
    <w:p w14:paraId="0000000C" w14:textId="77777777" w:rsidR="00573C39" w:rsidRDefault="0045129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573C39" w:rsidRDefault="004512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_______________________________________________________________________________,</w:t>
      </w:r>
    </w:p>
    <w:p w14:paraId="0000000E" w14:textId="77777777" w:rsidR="00573C39" w:rsidRDefault="00451296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(Контактный номер телефо</w:t>
      </w:r>
      <w:r>
        <w:rPr>
          <w:rFonts w:ascii="Times New Roman" w:eastAsia="Times New Roman" w:hAnsi="Times New Roman" w:cs="Times New Roman"/>
          <w:i/>
        </w:rPr>
        <w:t>на)</w:t>
      </w:r>
    </w:p>
    <w:p w14:paraId="0000000F" w14:textId="77777777" w:rsidR="00573C39" w:rsidRDefault="0045129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0" w14:textId="77777777" w:rsidR="00573C39" w:rsidRDefault="004512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даю согласие </w:t>
      </w:r>
      <w:r>
        <w:rPr>
          <w:rFonts w:ascii="Times New Roman" w:eastAsia="Times New Roman" w:hAnsi="Times New Roman" w:cs="Times New Roman"/>
          <w:u w:val="single"/>
        </w:rPr>
        <w:t xml:space="preserve">частному учреждению культуры «Музей «Виктория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 xml:space="preserve"> Искусство быть Современным»</w:t>
      </w:r>
      <w:r>
        <w:rPr>
          <w:rFonts w:ascii="Times New Roman" w:eastAsia="Times New Roman" w:hAnsi="Times New Roman" w:cs="Times New Roman"/>
        </w:rPr>
        <w:t xml:space="preserve"> (ЧУК </w:t>
      </w:r>
      <w:r>
        <w:rPr>
          <w:rFonts w:ascii="Times New Roman" w:eastAsia="Times New Roman" w:hAnsi="Times New Roman" w:cs="Times New Roman"/>
          <w:u w:val="single"/>
        </w:rPr>
        <w:t xml:space="preserve">«Музей «Виктория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r>
        <w:rPr>
          <w:rFonts w:ascii="Times New Roman" w:eastAsia="Times New Roman" w:hAnsi="Times New Roman" w:cs="Times New Roman"/>
          <w:u w:val="single"/>
        </w:rPr>
        <w:t>Искусство быть Современным», Учреждение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z w:val="21"/>
          <w:szCs w:val="21"/>
        </w:rPr>
        <w:t>119072, г. Москва, вн. тер. г. муниципальный округ Якиманка, Болотная наб., д. 15, ОГРН 1187700</w:t>
      </w:r>
      <w:r>
        <w:rPr>
          <w:rFonts w:ascii="Times New Roman" w:eastAsia="Times New Roman" w:hAnsi="Times New Roman" w:cs="Times New Roman"/>
          <w:sz w:val="21"/>
          <w:szCs w:val="21"/>
        </w:rPr>
        <w:t>010871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участие в проекте Дома культуры «ГЭС-2» под названием </w:t>
      </w:r>
      <w:r>
        <w:rPr>
          <w:rFonts w:ascii="Times New Roman" w:eastAsia="Times New Roman" w:hAnsi="Times New Roman" w:cs="Times New Roman"/>
          <w:highlight w:val="white"/>
        </w:rPr>
        <w:t>«Исследовательский кружок для глухих и слабослышащих „Исследуя сообщество глухих“»</w:t>
      </w:r>
      <w:r>
        <w:rPr>
          <w:rFonts w:ascii="Times New Roman" w:eastAsia="Times New Roman" w:hAnsi="Times New Roman" w:cs="Times New Roman"/>
        </w:rPr>
        <w:t xml:space="preserve"> (далее также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</w:rPr>
        <w:t xml:space="preserve"> Проект) моего/моей:</w:t>
      </w:r>
    </w:p>
    <w:p w14:paraId="00000011" w14:textId="77777777" w:rsidR="00573C39" w:rsidRDefault="00451296">
      <w:pPr>
        <w:spacing w:after="2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_________________________________________________________________________________, (</w:t>
      </w:r>
      <w:r>
        <w:rPr>
          <w:rFonts w:ascii="Times New Roman" w:eastAsia="Times New Roman" w:hAnsi="Times New Roman" w:cs="Times New Roman"/>
          <w:i/>
        </w:rPr>
        <w:t>Указывается: сына/дочери, фамилия, имя, отчество несовершеннолетнего, полностью)</w:t>
      </w:r>
    </w:p>
    <w:p w14:paraId="00000012" w14:textId="77777777" w:rsidR="00573C39" w:rsidRDefault="004512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рождения: _____________________, проживающего/-ей по адресу: 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</w:t>
      </w:r>
    </w:p>
    <w:p w14:paraId="00000013" w14:textId="77777777" w:rsidR="00573C39" w:rsidRDefault="004512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4" w14:textId="77777777" w:rsidR="00573C39" w:rsidRDefault="004512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_________________________________________________________________________________.</w:t>
      </w:r>
    </w:p>
    <w:p w14:paraId="00000015" w14:textId="77777777" w:rsidR="00573C39" w:rsidRDefault="00451296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(Адрес регистрации несовершеннолетнего по месту жительства)</w:t>
      </w:r>
    </w:p>
    <w:p w14:paraId="00000016" w14:textId="77777777" w:rsidR="00573C39" w:rsidRDefault="00451296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0000017" w14:textId="77777777" w:rsidR="00573C39" w:rsidRDefault="00451296">
      <w:pPr>
        <w:spacing w:after="2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Проект является ориентированной на глухих и слабос</w:t>
      </w:r>
      <w:r>
        <w:rPr>
          <w:rFonts w:ascii="Times New Roman" w:eastAsia="Times New Roman" w:hAnsi="Times New Roman" w:cs="Times New Roman"/>
          <w:i/>
        </w:rPr>
        <w:t>лышащих подростков и молодых взрослых 17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</w:rPr>
        <w:t>21 года программой Дома культуры «ГЭС-2». Участники кружка «Исследуя сообщество глухих» вместе с наставниками будут изучать, что значит сегодня быть глухим, как выстроено, из чего состоит сообщество и как формируетс</w:t>
      </w:r>
      <w:r>
        <w:rPr>
          <w:rFonts w:ascii="Times New Roman" w:eastAsia="Times New Roman" w:hAnsi="Times New Roman" w:cs="Times New Roman"/>
          <w:i/>
        </w:rPr>
        <w:t>я идентичность его представителей.</w:t>
      </w:r>
    </w:p>
    <w:p w14:paraId="00000018" w14:textId="77777777" w:rsidR="00573C39" w:rsidRDefault="00451296">
      <w:pPr>
        <w:spacing w:after="2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Программа кружка включает в себя теоретические и практические занятия. В рамках теоретического блока Участники узнают об истории становления сообщества глухих, поговорят про развитие русского жестового языка и культуру гл</w:t>
      </w:r>
      <w:r>
        <w:rPr>
          <w:rFonts w:ascii="Times New Roman" w:eastAsia="Times New Roman" w:hAnsi="Times New Roman" w:cs="Times New Roman"/>
          <w:i/>
        </w:rPr>
        <w:t xml:space="preserve">ухих. Второй блок будет посвящен основам проведения социологических исследований и тому, как их проводить. Эмпирический блок программы состоит из нескольких частей, каждая из которых включает в себя ридинг-семинар по обсуждению ключевых текстов о культуре </w:t>
      </w:r>
      <w:r>
        <w:rPr>
          <w:rFonts w:ascii="Times New Roman" w:eastAsia="Times New Roman" w:hAnsi="Times New Roman" w:cs="Times New Roman"/>
          <w:i/>
        </w:rPr>
        <w:t>глухих, встречу с представителями сообщества с возможностью самостоятельно задать вопросы по заранее подготовленным гайдам и групповое обсуждение выводов с модератором.</w:t>
      </w:r>
    </w:p>
    <w:p w14:paraId="00000019" w14:textId="77777777" w:rsidR="00573C39" w:rsidRDefault="00451296">
      <w:pPr>
        <w:spacing w:after="2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В число наставников войдут исследователи культуры глухих, историки, социологи, практикующие исследователи и представители сообщества. </w:t>
      </w:r>
    </w:p>
    <w:p w14:paraId="0000001A" w14:textId="77777777" w:rsidR="00573C39" w:rsidRDefault="00451296">
      <w:pPr>
        <w:spacing w:after="2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Результатом участия в кружке станет выступление с докладом по исследуемой тематике на конференции по культуре глухих в До</w:t>
      </w:r>
      <w:r>
        <w:rPr>
          <w:rFonts w:ascii="Times New Roman" w:eastAsia="Times New Roman" w:hAnsi="Times New Roman" w:cs="Times New Roman"/>
          <w:i/>
        </w:rPr>
        <w:t>ме культуры «ГЭС-2». Участники представят свои исследования, а также смогут обсудить результаты своей работы с экспертами из числа представителей сообщества глухих и специалистов, работающих в сфере культуры и образования.</w:t>
      </w:r>
    </w:p>
    <w:p w14:paraId="0000001B" w14:textId="77777777" w:rsidR="00573C39" w:rsidRDefault="00451296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Настоящим, в соответствии с Федер</w:t>
      </w:r>
      <w:r>
        <w:rPr>
          <w:rFonts w:ascii="Times New Roman" w:eastAsia="Times New Roman" w:hAnsi="Times New Roman" w:cs="Times New Roman"/>
        </w:rPr>
        <w:t xml:space="preserve">альным законом от 27.07.2006 № 152-ФЗ «О персональных данных» предоставляю частному учреждению культуры «Музей «Виктория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</w:rPr>
        <w:t xml:space="preserve"> Искусство быть Современным» согласие на обработку персональных данных несовершеннолетнего, указанных в настоящем согласии, исключител</w:t>
      </w:r>
      <w:r>
        <w:rPr>
          <w:rFonts w:ascii="Times New Roman" w:eastAsia="Times New Roman" w:hAnsi="Times New Roman" w:cs="Times New Roman"/>
        </w:rPr>
        <w:t>ьно с целью участия в Проекте.</w:t>
      </w:r>
    </w:p>
    <w:p w14:paraId="0000001C" w14:textId="77777777" w:rsidR="00573C39" w:rsidRDefault="00451296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Давая это согласие, я действую добровольно и в интересах несовершеннолетнего. Обработку допускается осуществлять как неавтоматизированным, так и автоматизированным способами.</w:t>
      </w:r>
    </w:p>
    <w:p w14:paraId="0000001D" w14:textId="77777777" w:rsidR="00573C39" w:rsidRDefault="00451296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 обработкой персональных данных понимаются пред</w:t>
      </w:r>
      <w:r>
        <w:rPr>
          <w:rFonts w:ascii="Times New Roman" w:eastAsia="Times New Roman" w:hAnsi="Times New Roman" w:cs="Times New Roman"/>
        </w:rPr>
        <w:t>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</w:t>
      </w:r>
      <w:r>
        <w:rPr>
          <w:rFonts w:ascii="Times New Roman" w:eastAsia="Times New Roman" w:hAnsi="Times New Roman" w:cs="Times New Roman"/>
        </w:rPr>
        <w:t>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14:paraId="0000001E" w14:textId="4DF58E96" w:rsidR="00573C39" w:rsidRDefault="00451296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Настоящим соглашаюсь с тем, что Учреждение может упоминать персональ</w:t>
      </w:r>
      <w:r>
        <w:rPr>
          <w:rFonts w:ascii="Times New Roman" w:eastAsia="Times New Roman" w:hAnsi="Times New Roman" w:cs="Times New Roman"/>
        </w:rPr>
        <w:t>ные данные несовершеннолетнего (а именно: фамилию, имя, отчество, год рождения и возраст, сведения о роде деятельности, достижениях и особенностях слухового восприятия, место учебы, уровень владения жестовым языком), а также на использование изображений (к</w:t>
      </w:r>
      <w:r>
        <w:rPr>
          <w:rFonts w:ascii="Times New Roman" w:eastAsia="Times New Roman" w:hAnsi="Times New Roman" w:cs="Times New Roman"/>
        </w:rPr>
        <w:t>ак предоставленных несовершеннолетним самостоятельно, так и сделанных с его согласия в ходе проведения Проекта) в качестве Участника Проекта, а также соглашаюсь с тем, что указанные сведения могут быть размещены в сети Интернет на сайте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hyperlink r:id="rId4" w:history="1">
        <w:r w:rsidRPr="00451296">
          <w:rPr>
            <w:rStyle w:val="a8"/>
            <w:rFonts w:ascii="Times New Roman" w:eastAsia="Times New Roman" w:hAnsi="Times New Roman" w:cs="Times New Roman"/>
          </w:rPr>
          <w:t>https://v-a-c.org/ges2/researching-the-deaf-community-open-call</w:t>
        </w:r>
      </w:hyperlink>
      <w:r>
        <w:rPr>
          <w:rFonts w:ascii="Times New Roman" w:eastAsia="Times New Roman" w:hAnsi="Times New Roman" w:cs="Times New Roman"/>
        </w:rPr>
        <w:t>, аккаунтах Учреждения в социальных сетях, на сайте информационных партнеров в целях анонсирования Проекта.</w:t>
      </w:r>
    </w:p>
    <w:p w14:paraId="0000001F" w14:textId="77777777" w:rsidR="00573C39" w:rsidRDefault="004512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Осведомлен/а, что Учреждение не несет ответственности за личные вещи ребенка, которые могут быть повреждены во время присутствия в Доме культуры «Г</w:t>
      </w:r>
      <w:r>
        <w:rPr>
          <w:rFonts w:ascii="Times New Roman" w:eastAsia="Times New Roman" w:hAnsi="Times New Roman" w:cs="Times New Roman"/>
        </w:rPr>
        <w:t xml:space="preserve">ЭС-2». </w:t>
      </w:r>
    </w:p>
    <w:p w14:paraId="00000020" w14:textId="77777777" w:rsidR="00573C39" w:rsidRDefault="00451296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</w:t>
      </w:r>
      <w:r>
        <w:rPr>
          <w:rFonts w:ascii="Times New Roman" w:eastAsia="Times New Roman" w:hAnsi="Times New Roman" w:cs="Times New Roman"/>
        </w:rPr>
        <w:t>й Учреждения о необходимости соблюдения этих правил.</w:t>
      </w:r>
    </w:p>
    <w:p w14:paraId="00000021" w14:textId="77777777" w:rsidR="00573C39" w:rsidRDefault="00451296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Данное согласие действует до завершения Проекта или до момента отзыва его мной по письменному заявлению. Отзыв данного согласия может быть осуществлен в любое время на основании моего письменного заявлен</w:t>
      </w:r>
      <w:r>
        <w:rPr>
          <w:rFonts w:ascii="Times New Roman" w:eastAsia="Times New Roman" w:hAnsi="Times New Roman" w:cs="Times New Roman"/>
        </w:rPr>
        <w:t>ия.</w:t>
      </w:r>
    </w:p>
    <w:p w14:paraId="00000022" w14:textId="77777777" w:rsidR="00573C39" w:rsidRDefault="00451296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3" w14:textId="77777777" w:rsidR="00573C39" w:rsidRDefault="00451296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_________________                </w:t>
      </w:r>
      <w:r>
        <w:rPr>
          <w:rFonts w:ascii="Times New Roman" w:eastAsia="Times New Roman" w:hAnsi="Times New Roman" w:cs="Times New Roman"/>
        </w:rPr>
        <w:tab/>
        <w:t>Подпись ____________ (___________________________)</w:t>
      </w:r>
    </w:p>
    <w:p w14:paraId="00000025" w14:textId="25BEFF6D" w:rsidR="00573C39" w:rsidRPr="00451296" w:rsidRDefault="00451296" w:rsidP="00451296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(И. О. Фамилия)</w:t>
      </w:r>
      <w:bookmarkStart w:id="0" w:name="_GoBack"/>
      <w:bookmarkEnd w:id="0"/>
    </w:p>
    <w:sectPr w:rsidR="00573C39" w:rsidRPr="004512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39"/>
    <w:rsid w:val="00451296"/>
    <w:rsid w:val="005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5A8E"/>
  <w15:docId w15:val="{AC90DBE2-DDF9-48EA-9A68-88ACF9B0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451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-a-c.org/ges2/researching-the-deaf-community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2</cp:revision>
  <dcterms:created xsi:type="dcterms:W3CDTF">2022-10-04T08:47:00Z</dcterms:created>
  <dcterms:modified xsi:type="dcterms:W3CDTF">2022-10-04T08:48:00Z</dcterms:modified>
</cp:coreProperties>
</file>